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B19E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0F57A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7E618F9D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8F496E">
        <w:rPr>
          <w:u w:val="single"/>
        </w:rPr>
        <w:t>Joelle.Greig@westlondon.nhs.uk</w:t>
      </w:r>
      <w:r w:rsidRPr="0009431B">
        <w:rPr>
          <w:u w:val="single"/>
        </w:rPr>
        <w:t xml:space="preserve"> at your preferred Trust</w:t>
      </w:r>
      <w:r w:rsidR="00EA29A4" w:rsidRPr="0009431B">
        <w:rPr>
          <w:u w:val="single"/>
        </w:rPr>
        <w:t xml:space="preserve"> by </w:t>
      </w:r>
      <w:r w:rsidR="008F496E">
        <w:rPr>
          <w:u w:val="single"/>
        </w:rPr>
        <w:t>18</w:t>
      </w:r>
      <w:r w:rsidR="008F496E" w:rsidRPr="008F496E">
        <w:rPr>
          <w:u w:val="single"/>
          <w:vertAlign w:val="superscript"/>
        </w:rPr>
        <w:t>th</w:t>
      </w:r>
      <w:r w:rsidR="008F496E">
        <w:rPr>
          <w:u w:val="single"/>
        </w:rPr>
        <w:t xml:space="preserve"> Dec 2020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55ADC23C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8F496E">
        <w:rPr>
          <w:u w:val="single"/>
        </w:rPr>
        <w:t>18</w:t>
      </w:r>
      <w:r w:rsidR="008F496E" w:rsidRPr="008F496E">
        <w:rPr>
          <w:u w:val="single"/>
          <w:vertAlign w:val="superscript"/>
        </w:rPr>
        <w:t>th</w:t>
      </w:r>
      <w:r w:rsidR="008F496E">
        <w:rPr>
          <w:u w:val="single"/>
        </w:rPr>
        <w:t xml:space="preserve"> Dec 2020</w:t>
      </w:r>
      <w:bookmarkStart w:id="0" w:name="_GoBack"/>
      <w:bookmarkEnd w:id="0"/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8F496E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e9eef1c-620d-4dfd-a54f-3f3982c9a195"/>
    <ds:schemaRef ds:uri="http://purl.org/dc/elements/1.1/"/>
    <ds:schemaRef ds:uri="3f3755fe-8821-42ad-ab17-a5e15dc362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Azizah Attard</cp:lastModifiedBy>
  <cp:revision>2</cp:revision>
  <cp:lastPrinted>2010-11-09T15:09:00Z</cp:lastPrinted>
  <dcterms:created xsi:type="dcterms:W3CDTF">2020-10-15T14:52:00Z</dcterms:created>
  <dcterms:modified xsi:type="dcterms:W3CDTF">2020-10-15T14:52:00Z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