
<file path=[Content_Types].xml><?xml version="1.0" encoding="utf-8"?>
<Types xmlns="http://schemas.openxmlformats.org/package/2006/content-types">
  <Default Extension="png" ContentType="image/png"/>
  <Default Extension="bmp" ContentType="image/bmp"/>
  <Default Extension="pdf" ContentType="application/pdf"/>
  <Default Extension="bin" ContentType="application/vnd.openxmlformats-officedocument.wordprocessingml.printerSettings"/>
  <Default Extension="rels" ContentType="application/vnd.openxmlformats-package.relationships+xml"/>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Default Extension="jpg" ContentType="image/jp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color w:val="000000"/>
          <w:sz w:val="28"/>
          <w:szCs w:val="28"/>
          <w:u w:color="000000"/>
        </w:rPr>
      </w:pPr>
    </w:p>
    <w:p>
      <w:pPr>
        <w:pStyle w:val="Title"/>
        <w:rPr>
          <w:color w:val="000000"/>
          <w:u w:color="000000"/>
          <w:rtl w:val="0"/>
        </w:rPr>
      </w:pPr>
      <w:r>
        <w:rPr>
          <w:color w:val="000000"/>
          <w:u w:color="000000"/>
          <w:rtl w:val="0"/>
          <w:lang w:val="en-US"/>
        </w:rPr>
        <w:t xml:space="preserve">Summer Student Vacation Experience </w:t>
      </w:r>
    </w:p>
    <w:p>
      <w:pPr>
        <w:pStyle w:val="Body"/>
        <w:jc w:val="center"/>
        <w:rPr>
          <w:rFonts w:ascii="Tahoma" w:cs="Tahoma" w:hAnsi="Tahoma" w:eastAsia="Tahoma"/>
          <w:color w:val="000000"/>
          <w:sz w:val="32"/>
          <w:szCs w:val="32"/>
          <w:u w:color="000000"/>
        </w:rPr>
      </w:pPr>
      <w:r>
        <w:rPr>
          <w:rFonts w:ascii="Tahoma" w:cs="Tahoma" w:hAnsi="Tahoma" w:eastAsia="Tahoma"/>
          <w:color w:val="000000"/>
          <w:sz w:val="32"/>
          <w:szCs w:val="32"/>
          <w:u w:color="000000"/>
          <w:rtl w:val="0"/>
          <w:lang w:val="en-US"/>
        </w:rPr>
        <w:t>Application Form</w:t>
      </w:r>
    </w:p>
    <w:p>
      <w:pPr>
        <w:pStyle w:val="Body"/>
        <w:jc w:val="center"/>
        <w:rPr>
          <w:rFonts w:ascii="Tahoma" w:cs="Tahoma" w:hAnsi="Tahoma" w:eastAsia="Tahoma"/>
          <w:color w:val="000000"/>
          <w:sz w:val="32"/>
          <w:szCs w:val="32"/>
          <w:u w:color="000000"/>
        </w:rPr>
      </w:pPr>
    </w:p>
    <w:tbl>
      <w:tblPr>
        <w:tblW w:w="985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7"/>
        <w:gridCol w:w="4927"/>
      </w:tblGrid>
      <w:tr>
        <w:tblPrEx>
          <w:shd w:val="clear" w:color="auto" w:fill="auto"/>
        </w:tblPrEx>
        <w:trPr>
          <w:trHeight w:val="180" w:hRule="atLeast"/>
        </w:trPr>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Title: </w:t>
            </w:r>
          </w:p>
        </w:tc>
        <w:tc>
          <w:tcPr>
            <w:tcW w:type="dxa" w:w="492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Surname:  </w:t>
            </w: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Forename (s): </w:t>
            </w:r>
          </w:p>
        </w:tc>
      </w:tr>
    </w:tbl>
    <w:p>
      <w:pPr>
        <w:pStyle w:val="Body"/>
        <w:jc w:val="center"/>
        <w:rPr>
          <w:rFonts w:ascii="Tahoma" w:cs="Tahoma" w:hAnsi="Tahoma" w:eastAsia="Tahoma"/>
          <w:color w:val="000000"/>
          <w:sz w:val="32"/>
          <w:szCs w:val="3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en-US"/>
        </w:rPr>
        <w:t xml:space="preserve">Home address/address for correspondence                     </w:t>
      </w:r>
    </w:p>
    <w:p>
      <w:pPr>
        <w:pStyle w:val="Body"/>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en-US"/>
        </w:rPr>
        <w:t>outside term time:</w:t>
        <w:tab/>
        <w:tab/>
        <w:tab/>
        <w:tab/>
        <w:tab/>
        <w:tab/>
        <w:t>Address during term time:</w:t>
      </w:r>
    </w:p>
    <w:tbl>
      <w:tblPr>
        <w:tblW w:w="985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03"/>
        <w:gridCol w:w="850"/>
        <w:gridCol w:w="4499"/>
      </w:tblGrid>
      <w:tr>
        <w:tblPrEx>
          <w:shd w:val="clear" w:color="auto" w:fill="auto"/>
        </w:tblPrEx>
        <w:trPr>
          <w:trHeight w:val="180"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80" w:hRule="atLeast"/>
        </w:trPr>
        <w:tc>
          <w:tcPr>
            <w:tcW w:type="dxa" w:w="4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Tel no: </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E-mail: </w:t>
            </w:r>
          </w:p>
        </w:tc>
        <w:tc>
          <w:tcPr>
            <w:tcW w:type="dxa" w:w="85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Tel no:</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E-mail: </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en-US"/>
        </w:rPr>
        <w:t>Address to be used for correspondence during summer vacation period: (if known)</w:t>
      </w: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18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2"/>
      </w:tblGrid>
      <w:tr>
        <w:tblPrEx>
          <w:shd w:val="clear" w:color="auto" w:fill="auto"/>
        </w:tblPrEx>
        <w:trPr>
          <w:trHeight w:val="1722" w:hRule="atLeast"/>
        </w:trPr>
        <w:tc>
          <w:tcPr>
            <w:tcW w:type="dxa" w:w="9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Have you any unspent criminal convictions or bind-overs, or any cautions, warnings or reprimands? </w:t>
              <w:tab/>
              <w:tab/>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10"/>
                <w:szCs w:val="10"/>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If yes, please give details:</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2"/>
      </w:tblGrid>
      <w:tr>
        <w:tblPrEx>
          <w:shd w:val="clear" w:color="auto" w:fill="auto"/>
        </w:tblPrEx>
        <w:trPr>
          <w:trHeight w:val="1823" w:hRule="atLeast"/>
        </w:trPr>
        <w:tc>
          <w:tcPr>
            <w:tcW w:type="dxa" w:w="9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Have you at any time received or had pending a criminal conviction, caution, warning, reprimand or bind-over?             </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10"/>
                <w:szCs w:val="10"/>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If yes, please give details:</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2"/>
      </w:tblGrid>
      <w:tr>
        <w:tblPrEx>
          <w:shd w:val="clear" w:color="auto" w:fill="auto"/>
        </w:tblPrEx>
        <w:trPr>
          <w:trHeight w:val="636" w:hRule="atLeast"/>
        </w:trPr>
        <w:tc>
          <w:tcPr>
            <w:tcW w:type="dxa" w:w="9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Does your name appear on the Protection of Children Act List? </w:t>
            </w: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2"/>
      </w:tblGrid>
      <w:tr>
        <w:tblPrEx>
          <w:shd w:val="clear" w:color="auto" w:fill="auto"/>
        </w:tblPrEx>
        <w:trPr>
          <w:trHeight w:val="636" w:hRule="atLeast"/>
        </w:trPr>
        <w:tc>
          <w:tcPr>
            <w:tcW w:type="dxa" w:w="9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Does your name appear on the Protection of Vulnerable Adults List?</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 </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2"/>
      </w:tblGrid>
      <w:tr>
        <w:tblPrEx>
          <w:shd w:val="clear" w:color="auto" w:fill="auto"/>
        </w:tblPrEx>
        <w:trPr>
          <w:trHeight w:val="808" w:hRule="atLeast"/>
        </w:trPr>
        <w:tc>
          <w:tcPr>
            <w:tcW w:type="dxa" w:w="9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If you are a disabled candidate, and wish to be interviewed under the guaranteed interview scheme (GIS), please confirm here? </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18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A Level passes (or equivalent) with grades:</w:t>
            </w: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7"/>
        <w:gridCol w:w="4927"/>
      </w:tblGrid>
      <w:tr>
        <w:tblPrEx>
          <w:shd w:val="clear" w:color="auto" w:fill="auto"/>
        </w:tblPrEx>
        <w:trPr>
          <w:trHeight w:val="180" w:hRule="atLeast"/>
        </w:trPr>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School of Pharmacy:</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Current year of course:</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 </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r>
        <w:rPr>
          <w:rFonts w:ascii="Tahoma" w:cs="Tahoma" w:hAnsi="Tahoma" w:eastAsia="Tahoma"/>
          <w:color w:val="000000"/>
          <w:sz w:val="22"/>
          <w:szCs w:val="22"/>
          <w:u w:color="000000"/>
          <w:rtl w:val="0"/>
        </w:rPr>
        <mc:AlternateContent>
          <mc:Choice Requires="wps">
            <w:drawing>
              <wp:anchor distT="0" distB="0" distL="0" distR="0" simplePos="0" relativeHeight="251659264" behindDoc="0" locked="0" layoutInCell="1" allowOverlap="1">
                <wp:simplePos x="0" y="0"/>
                <wp:positionH relativeFrom="column">
                  <wp:posOffset>121919</wp:posOffset>
                </wp:positionH>
                <wp:positionV relativeFrom="line">
                  <wp:posOffset>29209</wp:posOffset>
                </wp:positionV>
                <wp:extent cx="603504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5041" cy="0"/>
                        </a:xfrm>
                        <a:prstGeom prst="line">
                          <a:avLst/>
                        </a:prstGeom>
                        <a:noFill/>
                        <a:ln w="38100"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6" style="visibility:visible;position:absolute;margin-left:9.6pt;margin-top:2.3pt;width:475.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w10:wrap type="none" side="bothSides" anchorx="text"/>
              </v:line>
            </w:pict>
          </mc:Fallback>
        </mc:AlternateContent>
      </w: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de-DE"/>
        </w:rPr>
        <w:t>REFERENCES</w:t>
      </w: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7"/>
        <w:gridCol w:w="4927"/>
      </w:tblGrid>
      <w:tr>
        <w:tblPrEx>
          <w:shd w:val="clear" w:color="auto" w:fill="auto"/>
        </w:tblPrEx>
        <w:trPr>
          <w:trHeight w:val="180" w:hRule="atLeast"/>
        </w:trPr>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Name of Academic referee:</w:t>
            </w: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Referee position:</w:t>
            </w: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Address:</w:t>
            </w: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Tel no:</w:t>
              <w:tab/>
            </w:r>
          </w:p>
          <w:p>
            <w:pPr>
              <w:pStyle w:val="Table Grid"/>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4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Name of non academic referee:</w:t>
            </w: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Referee position: </w:t>
            </w: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Address:</w:t>
            </w: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Table Grid"/>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Tel no:</w:t>
              <w:tab/>
            </w:r>
          </w:p>
          <w:p>
            <w:pPr>
              <w:pStyle w:val="Table Grid"/>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E-mail:</w:t>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4"/>
        <w:gridCol w:w="3285"/>
        <w:gridCol w:w="3285"/>
      </w:tblGrid>
      <w:tr>
        <w:tblPrEx>
          <w:shd w:val="clear" w:color="auto" w:fill="auto"/>
        </w:tblPrEx>
        <w:trPr>
          <w:trHeight w:val="180" w:hRule="atLeast"/>
        </w:trPr>
        <w:tc>
          <w:tcPr>
            <w:tcW w:type="dxa" w:w="98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 xml:space="preserve">Previous work experience: </w:t>
            </w:r>
          </w:p>
        </w:tc>
      </w:tr>
      <w:tr>
        <w:tblPrEx>
          <w:shd w:val="clear" w:color="auto" w:fill="auto"/>
        </w:tblPrEx>
        <w:trPr>
          <w:trHeight w:val="1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Dates</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Job title</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Brief summary of role and responsibilities</w:t>
            </w:r>
          </w:p>
        </w:tc>
      </w:tr>
      <w:tr>
        <w:tblPrEx>
          <w:shd w:val="clear" w:color="auto" w:fill="auto"/>
        </w:tblPrEx>
        <w:trPr>
          <w:trHeight w:val="1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0" w:hRule="atLeast"/>
        </w:trPr>
        <w:tc>
          <w:tcPr>
            <w:tcW w:type="dxa" w:w="3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18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Please list any additional information that you feel is relevant to support your application. Give an outline of what you would hope to achieve from your placement. Split your answer into a) experience/knowledge then your skills/abilities.</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a) Experience and knowledge</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b) Skills and abilities</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18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Please provide a brief statement in support of your application, stating the reasons for your</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interest in working in hospital pharmacy and your chosen hospital:</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54"/>
      </w:tblGrid>
      <w:tr>
        <w:tblPrEx>
          <w:shd w:val="clear" w:color="auto" w:fill="auto"/>
        </w:tblPrEx>
        <w:trPr>
          <w:trHeight w:val="18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t>What are your main interests outside work:</w:t>
            </w: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pPr>
          </w:p>
          <w:p>
            <w:pPr>
              <w:pStyle w:val="Body"/>
            </w:pPr>
            <w:r>
              <w:rPr>
                <w:rFonts w:ascii="Tahoma" w:cs="Tahoma" w:hAnsi="Tahoma" w:eastAsia="Tahoma"/>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en-US"/>
        </w:rPr>
        <w:t>Do you have a full driving licence? (for potential travel to offsite visits)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r>
        <w:rPr>
          <w:rFonts w:ascii="Tahoma" w:cs="Tahoma" w:hAnsi="Tahoma" w:eastAsia="Tahoma"/>
          <w:color w:val="000000"/>
          <w:sz w:val="22"/>
          <w:szCs w:val="22"/>
          <w:u w:color="000000"/>
          <w:rtl w:val="0"/>
        </w:rPr>
        <w:tab/>
      </w: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en-US"/>
        </w:rPr>
        <w:t>I agree that the information provided on this application is accurate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de-DE"/>
        </w:rPr>
        <w:t xml:space="preserve">Name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en-US"/>
        </w:rPr>
        <w:t>Signature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color w:val="000000"/>
          <w:sz w:val="22"/>
          <w:szCs w:val="22"/>
          <w:u w:color="000000"/>
        </w:rPr>
      </w:pPr>
      <w:r>
        <w:rPr>
          <w:rFonts w:ascii="Tahoma" w:cs="Tahoma" w:hAnsi="Tahoma" w:eastAsia="Tahoma"/>
          <w:color w:val="000000"/>
          <w:sz w:val="22"/>
          <w:szCs w:val="22"/>
          <w:u w:color="000000"/>
          <w:rtl w:val="0"/>
          <w:lang w:val="de-DE"/>
        </w:rPr>
        <w:t xml:space="preserve">Date </w:t>
      </w: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r>
        <w:rPr>
          <w:rFonts w:ascii="Tahoma" w:cs="Tahoma" w:hAnsi="Tahoma" w:eastAsia="Tahoma"/>
          <w:color w:val="000000"/>
          <w:sz w:val="22"/>
          <w:szCs w:val="22"/>
          <w:u w:color="000000"/>
          <w:rtl w:val="0"/>
        </w:rPr>
        <mc:AlternateContent>
          <mc:Choice Requires="wps">
            <w:drawing>
              <wp:anchor distT="0" distB="0" distL="0" distR="0" simplePos="0" relativeHeight="251660288" behindDoc="0" locked="0" layoutInCell="1" allowOverlap="1">
                <wp:simplePos x="0" y="0"/>
                <wp:positionH relativeFrom="column">
                  <wp:posOffset>121920</wp:posOffset>
                </wp:positionH>
                <wp:positionV relativeFrom="line">
                  <wp:posOffset>50799</wp:posOffset>
                </wp:positionV>
                <wp:extent cx="594360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1" cy="0"/>
                        </a:xfrm>
                        <a:prstGeom prst="line">
                          <a:avLst/>
                        </a:prstGeom>
                        <a:noFill/>
                        <a:ln w="38100"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7" style="visibility:visible;position:absolute;margin-left:9.6pt;margin-top:4.0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w10:wrap type="none" side="bothSides" anchorx="text"/>
              </v:line>
            </w:pict>
          </mc:Fallback>
        </mc:AlternateContent>
      </w:r>
    </w:p>
    <w:p>
      <w:pPr>
        <w:pStyle w:val="Body"/>
        <w:rPr>
          <w:rFonts w:ascii="Tahoma" w:cs="Tahoma" w:hAnsi="Tahoma" w:eastAsia="Tahoma"/>
          <w:color w:val="000000"/>
          <w:sz w:val="22"/>
          <w:szCs w:val="22"/>
          <w:u w:color="000000"/>
        </w:rPr>
      </w:pPr>
    </w:p>
    <w:p>
      <w:pPr>
        <w:pStyle w:val="Body"/>
        <w:rPr>
          <w:rFonts w:ascii="Tahoma" w:cs="Tahoma" w:hAnsi="Tahoma" w:eastAsia="Tahoma"/>
          <w:color w:val="000000"/>
          <w:sz w:val="22"/>
          <w:szCs w:val="22"/>
          <w:u w:color="000000"/>
        </w:rPr>
      </w:pPr>
    </w:p>
    <w:p>
      <w:pPr>
        <w:pStyle w:val="Body Text"/>
        <w:jc w:val="center"/>
        <w:rPr>
          <w:color w:val="000000"/>
          <w:u w:val="single" w:color="000000"/>
        </w:rPr>
      </w:pPr>
      <w:r>
        <w:rPr>
          <w:color w:val="000000"/>
          <w:u w:val="single" w:color="000000"/>
          <w:rtl w:val="0"/>
          <w:lang w:val="en-US"/>
        </w:rPr>
        <w:t xml:space="preserve">Please return this form to </w:t>
      </w:r>
      <w:r>
        <w:rPr>
          <w:color w:val="000000"/>
          <w:u w:val="single" w:color="000000"/>
          <w:rtl w:val="0"/>
          <w:lang w:val="en-US"/>
        </w:rPr>
        <w:t>Kunali Patel  (</w:t>
      </w:r>
      <w:hyperlink r:id="rId4" w:history="1">
        <w:r>
          <w:rPr>
            <w:rStyle w:val="Hyperlink.0"/>
            <w:rtl w:val="0"/>
            <w:lang w:val="en-US"/>
          </w:rPr>
          <w:t>kunali.patel@nhs.net</w:t>
        </w:r>
      </w:hyperlink>
      <w:r>
        <w:rPr>
          <w:color w:val="000000"/>
          <w:u w:val="single" w:color="000000"/>
          <w:rtl w:val="0"/>
          <w:lang w:val="en-US"/>
        </w:rPr>
        <w:t xml:space="preserve">) </w:t>
      </w:r>
      <w:r>
        <w:rPr>
          <w:color w:val="000000"/>
          <w:u w:val="single" w:color="000000"/>
          <w:rtl w:val="0"/>
          <w:lang w:val="en-US"/>
        </w:rPr>
        <w:t xml:space="preserve">When submitting please ensure the subject of your email is clearly titled i.e. </w:t>
      </w:r>
      <w:r>
        <w:rPr>
          <w:color w:val="000000"/>
          <w:u w:val="single" w:color="000000"/>
          <w:rtl w:val="0"/>
          <w:lang w:val="en-US"/>
        </w:rPr>
        <w:t>“</w:t>
      </w:r>
      <w:r>
        <w:rPr>
          <w:color w:val="000000"/>
          <w:u w:val="single" w:color="000000"/>
          <w:rtl w:val="0"/>
          <w:lang w:val="en-US"/>
        </w:rPr>
        <w:t xml:space="preserve">Summer Student Scheme </w:t>
      </w:r>
      <w:r>
        <w:rPr>
          <w:color w:val="000000"/>
          <w:u w:val="single" w:color="000000"/>
          <w:rtl w:val="0"/>
          <w:lang w:val="en-US"/>
        </w:rPr>
        <w:t xml:space="preserve">– </w:t>
      </w:r>
      <w:r>
        <w:rPr>
          <w:color w:val="000000"/>
          <w:u w:val="single" w:color="000000"/>
          <w:rtl w:val="0"/>
          <w:lang w:val="en-US"/>
        </w:rPr>
        <w:t>YOUR NAME</w:t>
      </w:r>
      <w:r>
        <w:rPr>
          <w:color w:val="000000"/>
          <w:u w:val="single" w:color="000000"/>
          <w:rtl w:val="0"/>
          <w:lang w:val="en-US"/>
        </w:rPr>
        <w:t>”</w:t>
      </w:r>
    </w:p>
    <w:p>
      <w:pPr>
        <w:pStyle w:val="Body Text"/>
        <w:jc w:val="center"/>
        <w:rPr>
          <w:color w:val="000000"/>
          <w:u w:val="single" w:color="000000"/>
        </w:rPr>
      </w:pPr>
    </w:p>
    <w:p>
      <w:pPr>
        <w:pStyle w:val="Body Text"/>
        <w:jc w:val="center"/>
        <w:rPr>
          <w:color w:val="000000"/>
          <w:u w:val="single" w:color="000000"/>
        </w:rPr>
      </w:pPr>
    </w:p>
    <w:p>
      <w:pPr>
        <w:pStyle w:val="Body Text"/>
        <w:jc w:val="center"/>
        <w:rPr>
          <w:color w:val="000000"/>
          <w:u w:val="single" w:color="000000"/>
        </w:rPr>
      </w:pPr>
    </w:p>
    <w:p>
      <w:pPr>
        <w:pStyle w:val="Body Text"/>
        <w:jc w:val="center"/>
        <w:rPr>
          <w:color w:val="000000"/>
          <w:u w:val="single" w:color="000000"/>
        </w:rPr>
      </w:pPr>
      <w:r>
        <w:rPr>
          <w:color w:val="000000"/>
          <w:u w:val="single" w:color="000000"/>
          <w:rtl w:val="0"/>
          <w:lang w:val="en-US"/>
        </w:rPr>
        <w:t>DEADLINE FOR APPLICATIONS IS</w:t>
      </w:r>
      <w:r>
        <w:rPr>
          <w:color w:val="000000"/>
          <w:u w:val="single" w:color="000000"/>
          <w:rtl w:val="0"/>
          <w:lang w:val="en-US"/>
        </w:rPr>
        <w:t xml:space="preserve"> 31st March 2023</w:t>
      </w:r>
    </w:p>
    <w:p>
      <w:pPr>
        <w:pStyle w:val="Body Text"/>
        <w:jc w:val="center"/>
      </w:pPr>
      <w:r>
        <w:rPr>
          <w:color w:val="000000"/>
          <w:u w:val="single" w:color="000000"/>
        </w:rPr>
      </w:r>
    </w:p>
    <w:sectPr>
      <w:headerReference w:type="default" r:id="rId5"/>
      <w:footerReference w:type="default" r:id="rId6"/>
      <w:pgSz w:w="11900" w:h="16840" w:orient="portrait"/>
      <w:pgMar w:top="426" w:right="1134" w:bottom="567" w:left="1134" w:header="28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Fonts w:ascii="Tahoma" w:cs="Tahoma" w:hAnsi="Tahoma" w:eastAsia="Tahoma"/>
        <w:color w:val="000000"/>
        <w:u w:color="000000"/>
      </w:rPr>
    </w:pPr>
  </w:p>
  <w:p>
    <w:pPr>
      <w:pStyle w:val="footer"/>
      <w:jc w:val="center"/>
    </w:pPr>
    <w:r>
      <w:rPr>
        <w:rFonts w:ascii="Tahoma" w:cs="Tahoma" w:hAnsi="Tahoma" w:eastAsia="Tahoma"/>
        <w:color w:val="000000"/>
        <w:sz w:val="16"/>
        <w:szCs w:val="16"/>
        <w:u w:color="000000"/>
        <w:rtl w:val="0"/>
        <w:lang w:val="en-US"/>
      </w:rPr>
      <w:t xml:space="preserve">Health Education England </w:t>
    </w:r>
    <w:r>
      <w:rPr>
        <w:rFonts w:ascii="Tahoma" w:cs="Tahoma" w:hAnsi="Tahoma" w:eastAsia="Tahoma"/>
        <w:color w:val="000000"/>
        <w:sz w:val="16"/>
        <w:szCs w:val="16"/>
        <w:u w:color="000000"/>
        <w:rtl w:val="0"/>
        <w:lang w:val="en-US"/>
      </w:rPr>
      <w:t xml:space="preserve">– </w:t>
    </w:r>
    <w:r>
      <w:rPr>
        <w:rFonts w:ascii="Tahoma" w:cs="Tahoma" w:hAnsi="Tahoma" w:eastAsia="Tahoma"/>
        <w:color w:val="000000"/>
        <w:sz w:val="16"/>
        <w:szCs w:val="16"/>
        <w:u w:color="000000"/>
        <w:rtl w:val="0"/>
        <w:lang w:val="en-US"/>
      </w:rPr>
      <w:t>Summer student application template</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b w:val="1"/>
        <w:bCs w:val="1"/>
        <w:color w:val="000000"/>
        <w:sz w:val="28"/>
        <w:szCs w:val="28"/>
        <w:u w:color="000000"/>
        <w:rtl w:val="0"/>
      </w:rPr>
      <w:drawing>
        <wp:inline distT="0" distB="0" distL="0" distR="0">
          <wp:extent cx="523875" cy="209550"/>
          <wp:effectExtent l="0" t="0" r="0" b="0"/>
          <wp:docPr id="1073741825" name="officeArt object" descr="NHS"/>
          <wp:cNvGraphicFramePr/>
          <a:graphic xmlns:a="http://schemas.openxmlformats.org/drawingml/2006/main">
            <a:graphicData uri="http://schemas.openxmlformats.org/drawingml/2006/picture">
              <pic:pic xmlns:pic="http://schemas.openxmlformats.org/drawingml/2006/picture">
                <pic:nvPicPr>
                  <pic:cNvPr id="1073741825" name="image1.png" descr="NHS"/>
                  <pic:cNvPicPr/>
                </pic:nvPicPr>
                <pic:blipFill rotWithShape="1">
                  <a:blip r:embed="rId1">
                    <a:extLst/>
                  </a:blip>
                  <a:srcRect l="0" t="0" r="0" b="0"/>
                  <a:stretch>
                    <a:fillRect/>
                  </a:stretch>
                </pic:blipFill>
                <pic:spPr>
                  <a:xfrm>
                    <a:off x="0" y="0"/>
                    <a:ext cx="523875" cy="209550"/>
                  </a:xfrm>
                  <a:prstGeom prst="rect">
                    <a:avLst/>
                  </a:prstGeom>
                  <a:noFill/>
                  <a:ln>
                    <a:noFill/>
                  </a:ln>
                  <a:effectLst/>
                  <a:ex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ahoma" w:cs="Tahoma" w:hAnsi="Tahoma" w:eastAsia="Tahoma"/>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xml"/><Relationship Id="rId5" Type="http://schemas.openxmlformats.org/officeDocument/2006/relationships/header" Target="header.xml"/><Relationship Id="rId4" Type="http://schemas.openxmlformats.org/officeDocument/2006/relationships/hyperlink" Target="mailto:kunali.patel@nhs.net" TargetMode="External"/><Relationship Id="rId9" Type="http://schemas.openxmlformats.org/officeDocument/2006/relationships/customXml" Target="../customXml/item3.xml"/></Relationships>
</file>

<file path=word/_rels/header.xml.rels><?xml version="1.0" encoding="UTF-8" standalone="yes"?><Relationships xmlns="http://schemas.openxmlformats.org/package/2006/relationships"><Relationship Id="rId1" Type="http://schemas.openxmlformats.org/officeDocument/2006/relationships/image" Target="media/image.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4" ma:contentTypeDescription="Create a new document." ma:contentTypeScope="" ma:versionID="bd44f0e27352d34785958d73edeabc93">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a0fc8e2390871770c33b46b54cfa1c30"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0d4249-0d60-4b97-b619-5b631dd74740}" ma:internalName="TaxCatchAll" ma:showField="CatchAllData" ma:web="fa8cee94-015a-412f-b526-48d39802a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7c38e-023d-4563-88fb-12b046c19c35">
      <Terms xmlns="http://schemas.microsoft.com/office/infopath/2007/PartnerControls"/>
    </lcf76f155ced4ddcb4097134ff3c332f>
    <TaxCatchAll xmlns="fa8cee94-015a-412f-b526-48d39802a0fd" xsi:nil="true"/>
  </documentManagement>
</p:properties>
</file>

<file path=customXml/itemProps1.xml><?xml version="1.0" encoding="utf-8"?>
<ds:datastoreItem xmlns:ds="http://schemas.openxmlformats.org/officeDocument/2006/customXml" ds:itemID="{41D04DD8-BF0B-4D4C-8702-7D2CCED698B8}"/>
</file>

<file path=customXml/itemProps2.xml><?xml version="1.0" encoding="utf-8"?>
<ds:datastoreItem xmlns:ds="http://schemas.openxmlformats.org/officeDocument/2006/customXml" ds:itemID="{4C129BD2-03B2-42F6-A2A6-7EBFA471CC36}"/>
</file>

<file path=customXml/itemProps3.xml><?xml version="1.0" encoding="utf-8"?>
<ds:datastoreItem xmlns:ds="http://schemas.openxmlformats.org/officeDocument/2006/customXml" ds:itemID="{C8B35DA7-352E-4F7D-93DA-D8E202A3C2F3}"/>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ies>
</file>